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5" w:rsidRDefault="00BF0B55" w:rsidP="00BF0B55">
      <w:pPr>
        <w:pStyle w:val="ConsPlusNormal"/>
        <w:outlineLvl w:val="0"/>
      </w:pPr>
      <w:bookmarkStart w:id="0" w:name="_GoBack"/>
      <w:bookmarkEnd w:id="0"/>
    </w:p>
    <w:p w:rsidR="00BF0B55" w:rsidRDefault="00BF0B55" w:rsidP="00BF0B5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СТАВРОПОЛЬСКОГО КРАЯ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от 24 июня 2011 г. N 250-п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УСЛУГ, КОТОРЫЕ ЯВЛЯЮТСЯ НЕОБХОДИМЫМИ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ОБЯЗАТЕЛЬНЫМИ ДЛЯ ПРЕДОСТАВЛЕНИЯ ОРГАНАМИ ИСПОЛНИТЕЛЬНОЙ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СТАВРОПОЛЬСКОГО КРАЯ ГОСУДАРСТВЕННЫХ УСЛУГ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И ПРЕДОСТАВЛЯЮТСЯ ОРГАНИЗАЦИЯМИ, УЧАСТВУЮЩИМИ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ПРЕДОСТАВЛЕНИИ ГОСУДАРСТВЕННЫХ УСЛУГ</w:t>
      </w:r>
    </w:p>
    <w:p w:rsidR="00BF0B55" w:rsidRDefault="00BF0B55" w:rsidP="00BF0B55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BF0B55" w:rsidRDefault="00BF0B55" w:rsidP="00BF0B55">
      <w:pPr>
        <w:pStyle w:val="ConsPlusNormal"/>
        <w:jc w:val="center"/>
      </w:pPr>
      <w:r>
        <w:t xml:space="preserve">от 14.12.2011 </w:t>
      </w:r>
      <w:hyperlink r:id="rId4" w:history="1">
        <w:r>
          <w:rPr>
            <w:color w:val="0000FF"/>
          </w:rPr>
          <w:t>N 493-п</w:t>
        </w:r>
      </w:hyperlink>
      <w:r>
        <w:t xml:space="preserve">, от 04.09.2012 </w:t>
      </w:r>
      <w:hyperlink r:id="rId5" w:history="1">
        <w:r>
          <w:rPr>
            <w:color w:val="0000FF"/>
          </w:rPr>
          <w:t>N 330-п</w:t>
        </w:r>
      </w:hyperlink>
      <w:r>
        <w:t>)</w:t>
      </w:r>
    </w:p>
    <w:p w:rsidR="00BF0B55" w:rsidRDefault="00BF0B55" w:rsidP="00BF0B55">
      <w:pPr>
        <w:pStyle w:val="ConsPlusNormal"/>
        <w:jc w:val="center"/>
      </w:pPr>
    </w:p>
    <w:p w:rsidR="00BF0B55" w:rsidRDefault="00BF0B55" w:rsidP="00BF0B5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 (далее - Перечень услуг).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2. Органам исполнительной власти Ставропольского края в течение двух месяцев со дня утверждения </w:t>
      </w:r>
      <w:hyperlink w:anchor="Par36" w:history="1">
        <w:r>
          <w:rPr>
            <w:color w:val="0000FF"/>
          </w:rPr>
          <w:t>Перечня</w:t>
        </w:r>
      </w:hyperlink>
      <w:r>
        <w:t xml:space="preserve"> услуг:</w:t>
      </w:r>
    </w:p>
    <w:p w:rsidR="00BF0B55" w:rsidRDefault="00BF0B55" w:rsidP="00BF0B55">
      <w:pPr>
        <w:pStyle w:val="ConsPlusNormal"/>
        <w:ind w:firstLine="540"/>
        <w:jc w:val="both"/>
      </w:pPr>
      <w:r>
        <w:t>2.1. Привести свои правовые акты в соответствие с настоящим постановлением.</w:t>
      </w:r>
    </w:p>
    <w:p w:rsidR="00BF0B55" w:rsidRDefault="00BF0B55" w:rsidP="00BF0B55">
      <w:pPr>
        <w:pStyle w:val="ConsPlusNormal"/>
        <w:ind w:firstLine="540"/>
        <w:jc w:val="both"/>
      </w:pPr>
      <w:r>
        <w:t>2.2. Представить в министерство экономического развития Ставропольского края предложения по уточнению Перечня услуг.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</w:t>
      </w:r>
      <w:proofErr w:type="spellStart"/>
      <w:r>
        <w:t>Шаповалова</w:t>
      </w:r>
      <w:proofErr w:type="spellEnd"/>
      <w:r>
        <w:t xml:space="preserve"> В.Г. и заместителя председателя Правительства Ставропольского края Ефремова Г.Г.</w:t>
      </w:r>
    </w:p>
    <w:p w:rsidR="00BF0B55" w:rsidRDefault="00BF0B55" w:rsidP="00BF0B55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jc w:val="right"/>
      </w:pPr>
      <w:r>
        <w:t>Губернатор</w:t>
      </w:r>
    </w:p>
    <w:p w:rsidR="00BF0B55" w:rsidRDefault="00BF0B55" w:rsidP="00BF0B55">
      <w:pPr>
        <w:pStyle w:val="ConsPlusNormal"/>
        <w:jc w:val="right"/>
      </w:pPr>
      <w:r>
        <w:t>Ставропольского края</w:t>
      </w:r>
    </w:p>
    <w:p w:rsidR="00BF0B55" w:rsidRDefault="00BF0B55" w:rsidP="00BF0B55">
      <w:pPr>
        <w:pStyle w:val="ConsPlusNormal"/>
        <w:jc w:val="right"/>
      </w:pPr>
      <w:r>
        <w:t>В.В.ГАЕВСКИЙ</w:t>
      </w: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jc w:val="right"/>
        <w:outlineLvl w:val="0"/>
      </w:pPr>
      <w:r>
        <w:t>Утвержден</w:t>
      </w:r>
    </w:p>
    <w:p w:rsidR="00BF0B55" w:rsidRDefault="00BF0B55" w:rsidP="00BF0B55">
      <w:pPr>
        <w:pStyle w:val="ConsPlusNormal"/>
        <w:jc w:val="right"/>
      </w:pPr>
      <w:r>
        <w:t>постановлением</w:t>
      </w:r>
    </w:p>
    <w:p w:rsidR="00BF0B55" w:rsidRDefault="00BF0B55" w:rsidP="00BF0B55">
      <w:pPr>
        <w:pStyle w:val="ConsPlusNormal"/>
        <w:jc w:val="right"/>
      </w:pPr>
      <w:r>
        <w:t>Правительства Ставропольского края</w:t>
      </w:r>
    </w:p>
    <w:p w:rsidR="00BF0B55" w:rsidRDefault="00BF0B55" w:rsidP="00BF0B55">
      <w:pPr>
        <w:pStyle w:val="ConsPlusNormal"/>
        <w:jc w:val="right"/>
      </w:pPr>
      <w:r>
        <w:t>от 24 июня 2011 г. N 250-п</w:t>
      </w:r>
    </w:p>
    <w:p w:rsidR="00BF0B55" w:rsidRDefault="00BF0B55" w:rsidP="00BF0B55">
      <w:pPr>
        <w:pStyle w:val="ConsPlusNormal"/>
        <w:jc w:val="right"/>
      </w:pPr>
    </w:p>
    <w:p w:rsidR="00BF0B55" w:rsidRDefault="00BF0B55" w:rsidP="00BF0B55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ПЕРЕЧЕНЬ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ОРГАНАМИ ИСПОЛНИТЕЛЬНОЙ ВЛАСТИ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СТАВРОПОЛЬСКОГО КРАЯ ГОСУДАРСТВЕННЫХ УСЛУГ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И ПРЕДОСТАВЛЯЮТСЯ ОРГАНИЗАЦИЯМИ, УЧАСТВУЮЩИМИ</w:t>
      </w:r>
    </w:p>
    <w:p w:rsidR="00BF0B55" w:rsidRDefault="00BF0B55" w:rsidP="00BF0B55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ПРЕДОСТАВЛЕНИИ ГОСУДАРСТВЕННЫХ УСЛУГ</w:t>
      </w:r>
    </w:p>
    <w:p w:rsidR="00BF0B55" w:rsidRDefault="00BF0B55" w:rsidP="00BF0B55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BF0B55" w:rsidRDefault="00BF0B55" w:rsidP="00BF0B55">
      <w:pPr>
        <w:pStyle w:val="ConsPlusNormal"/>
        <w:jc w:val="center"/>
      </w:pPr>
      <w:r>
        <w:t xml:space="preserve">от 14.12.2011 </w:t>
      </w:r>
      <w:hyperlink r:id="rId7" w:history="1">
        <w:r>
          <w:rPr>
            <w:color w:val="0000FF"/>
          </w:rPr>
          <w:t>N 493-п</w:t>
        </w:r>
      </w:hyperlink>
      <w:r>
        <w:t xml:space="preserve">, от 04.09.2012 </w:t>
      </w:r>
      <w:hyperlink r:id="rId8" w:history="1">
        <w:r>
          <w:rPr>
            <w:color w:val="0000FF"/>
          </w:rPr>
          <w:t>N 330-п</w:t>
        </w:r>
      </w:hyperlink>
      <w:r>
        <w:t>)</w:t>
      </w:r>
    </w:p>
    <w:p w:rsidR="00BF0B55" w:rsidRDefault="00BF0B55" w:rsidP="00BF0B55">
      <w:pPr>
        <w:pStyle w:val="ConsPlusNormal"/>
        <w:ind w:firstLine="540"/>
        <w:jc w:val="both"/>
      </w:pPr>
    </w:p>
    <w:p w:rsidR="00BF0B55" w:rsidRDefault="00BF0B55" w:rsidP="00BF0B55">
      <w:pPr>
        <w:pStyle w:val="ConsPlusNormal"/>
        <w:ind w:firstLine="540"/>
        <w:jc w:val="both"/>
      </w:pPr>
      <w:r>
        <w:t>1. Санитарно-эпидемиологическая экспертиза и другие виды оценок в сфере санитарно-эпидемиологического благополучия человека: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санитарно-эпидемиологическая экспертиза в целях лицензирования отдельных видов деятельности </w:t>
      </w:r>
      <w:hyperlink w:anchor="Par70" w:history="1">
        <w:r>
          <w:rPr>
            <w:color w:val="0000FF"/>
          </w:rPr>
          <w:t>&lt;*&gt;</w:t>
        </w:r>
      </w:hyperlink>
      <w:r>
        <w:t>;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3. Государственная экспертиза проектной документации </w:t>
      </w:r>
      <w:hyperlink w:anchor="Par72" w:history="1">
        <w:r>
          <w:rPr>
            <w:color w:val="0000FF"/>
          </w:rPr>
          <w:t>&lt;**&gt;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5. Проведение кадастровых работ в целях выдачи межевого плана, технического плана, акта обследования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6.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</w:t>
      </w:r>
      <w:hyperlink w:anchor="Par74" w:history="1">
        <w:r>
          <w:rPr>
            <w:color w:val="0000FF"/>
          </w:rPr>
          <w:t>&lt;***&gt;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ar74" w:history="1">
        <w:r>
          <w:rPr>
            <w:color w:val="0000FF"/>
          </w:rPr>
          <w:t>&lt;***&gt;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lastRenderedPageBreak/>
        <w:t xml:space="preserve">(п. 7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>8. Составление акта историко-культурного обследования земельного участка &lt;*&gt;.</w:t>
      </w:r>
    </w:p>
    <w:p w:rsidR="00BF0B55" w:rsidRDefault="00BF0B55" w:rsidP="00BF0B55">
      <w:pPr>
        <w:pStyle w:val="ConsPlusNormal"/>
        <w:jc w:val="both"/>
      </w:pPr>
      <w:r>
        <w:t xml:space="preserve">(п. 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9. Нотариальное заверение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t xml:space="preserve">(п. 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10. Открытие счета в кредитной организации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t xml:space="preserve">(п. 10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>11. Выдача письменного согласования на государственную аккредитацию региональной спортивной федерации.</w:t>
      </w:r>
    </w:p>
    <w:p w:rsidR="00BF0B55" w:rsidRDefault="00BF0B55" w:rsidP="00BF0B55">
      <w:pPr>
        <w:pStyle w:val="ConsPlusNormal"/>
        <w:jc w:val="both"/>
      </w:pPr>
      <w:r>
        <w:t xml:space="preserve">(п. 11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12. Нотариальное заверение верности перевода на русский язык документов, составленных на иностранном языке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t xml:space="preserve">(п. 12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w:anchor="Par70" w:history="1">
        <w:r>
          <w:rPr>
            <w:color w:val="0000FF"/>
          </w:rPr>
          <w:t>&lt;*&gt;</w:t>
        </w:r>
      </w:hyperlink>
      <w:r>
        <w:t>.</w:t>
      </w:r>
    </w:p>
    <w:p w:rsidR="00BF0B55" w:rsidRDefault="00BF0B55" w:rsidP="00BF0B55">
      <w:pPr>
        <w:pStyle w:val="ConsPlusNormal"/>
        <w:jc w:val="both"/>
      </w:pPr>
      <w:r>
        <w:t xml:space="preserve">(п. 13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04.09.2012 N 330-п)</w:t>
      </w:r>
    </w:p>
    <w:p w:rsidR="00BF0B55" w:rsidRDefault="00BF0B55" w:rsidP="00BF0B55">
      <w:pPr>
        <w:pStyle w:val="ConsPlusNormal"/>
        <w:ind w:firstLine="540"/>
        <w:jc w:val="both"/>
      </w:pPr>
      <w:r>
        <w:t>--------------------------------</w:t>
      </w:r>
    </w:p>
    <w:p w:rsidR="00BF0B55" w:rsidRDefault="00BF0B55" w:rsidP="00BF0B55">
      <w:pPr>
        <w:pStyle w:val="ConsPlusNormal"/>
        <w:ind w:firstLine="540"/>
        <w:jc w:val="both"/>
      </w:pPr>
      <w:bookmarkStart w:id="2" w:name="Par70"/>
      <w:bookmarkEnd w:id="2"/>
      <w:r>
        <w:t>&lt;*&gt; Услуги, оказываемые за счет средств заявителя.</w:t>
      </w:r>
    </w:p>
    <w:p w:rsidR="00BF0B55" w:rsidRDefault="00BF0B55" w:rsidP="00BF0B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bookmarkStart w:id="3" w:name="Par72"/>
      <w:bookmarkEnd w:id="3"/>
      <w:r>
        <w:t xml:space="preserve">&lt;**&gt; Услуги, оказываемые за счет средств заявителя, размер платы за оказание которых устанавливается федеральными органами исполнительной власти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F0B55" w:rsidRDefault="00BF0B55" w:rsidP="00BF0B5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  <w:ind w:firstLine="540"/>
        <w:jc w:val="both"/>
      </w:pPr>
      <w:bookmarkStart w:id="4" w:name="Par74"/>
      <w:bookmarkEnd w:id="4"/>
      <w:r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BF0B55" w:rsidRDefault="00BF0B55" w:rsidP="00BF0B5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BF0B55" w:rsidRDefault="00BF0B55" w:rsidP="00BF0B55">
      <w:pPr>
        <w:pStyle w:val="ConsPlusNormal"/>
      </w:pPr>
    </w:p>
    <w:p w:rsidR="00BF0B55" w:rsidRDefault="00BF0B55" w:rsidP="00BF0B55">
      <w:pPr>
        <w:pStyle w:val="ConsPlusNormal"/>
      </w:pPr>
    </w:p>
    <w:p w:rsidR="00BF0B55" w:rsidRDefault="00BF0B55" w:rsidP="00BF0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9"/>
    <w:rsid w:val="004E30D9"/>
    <w:rsid w:val="009254FE"/>
    <w:rsid w:val="00BD2D1C"/>
    <w:rsid w:val="00B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A81B-55F5-4D60-99E9-3EBF07A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A24D15EF8D16B7F2FE784DFBD24B6235F2A95295896A60F0616EB0F464C6D030B169972EC080B72A4EH979J" TargetMode="External"/><Relationship Id="rId13" Type="http://schemas.openxmlformats.org/officeDocument/2006/relationships/hyperlink" Target="consultantplus://offline/ref=FCC5A24D15EF8D16B7F2FE784DFBD24B6235F2A953968B6B67F0616EB0F464C6D030B169972EC080B72A4FH97AJ" TargetMode="External"/><Relationship Id="rId18" Type="http://schemas.openxmlformats.org/officeDocument/2006/relationships/hyperlink" Target="consultantplus://offline/ref=FCC5A24D15EF8D16B7F2FE784DFBD24B6235F2A95295896A60F0616EB0F464C6D030B169972EC080B72A4EH97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C5A24D15EF8D16B7F2FE784DFBD24B6235F2A953968B6B67F0616EB0F464C6D030B169972EC080B72A4CH979J" TargetMode="External"/><Relationship Id="rId7" Type="http://schemas.openxmlformats.org/officeDocument/2006/relationships/hyperlink" Target="consultantplus://offline/ref=FCC5A24D15EF8D16B7F2FE784DFBD24B6235F2A953968B6B67F0616EB0F464C6D030B169972EC080B72A4EH979J" TargetMode="External"/><Relationship Id="rId12" Type="http://schemas.openxmlformats.org/officeDocument/2006/relationships/hyperlink" Target="consultantplus://offline/ref=FCC5A24D15EF8D16B7F2FE784DFBD24B6235F2A953968B6B67F0616EB0F464C6D030B169972EC080B72A4FH979J" TargetMode="External"/><Relationship Id="rId17" Type="http://schemas.openxmlformats.org/officeDocument/2006/relationships/hyperlink" Target="consultantplus://offline/ref=FCC5A24D15EF8D16B7F2FE784DFBD24B6235F2A953968B6B67F0616EB0F464C6D030B169972EC080B72A4CH97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5A24D15EF8D16B7F2FE784DFBD24B6235F2A953968B6B67F0616EB0F464C6D030B169972EC080B72A4CH97CJ" TargetMode="External"/><Relationship Id="rId20" Type="http://schemas.openxmlformats.org/officeDocument/2006/relationships/hyperlink" Target="consultantplus://offline/ref=FCC5A24D15EF8D16B7F2FE6E4E978C416438AFA75796823F3FAF3A33E7FD6E91977FE82BD323C181HB7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A24D15EF8D16B7F2FE6E4E978C416436AEAD5695823F3FAF3A33E7FD6E91977FE82BD323C185HB7FJ" TargetMode="External"/><Relationship Id="rId11" Type="http://schemas.openxmlformats.org/officeDocument/2006/relationships/hyperlink" Target="consultantplus://offline/ref=FCC5A24D15EF8D16B7F2FE784DFBD24B6235F2A953968B6B67F0616EB0F464C6D030B169972EC080B72A4FH97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CC5A24D15EF8D16B7F2FE784DFBD24B6235F2A95295896A60F0616EB0F464C6D030B169972EC080B72A4EH979J" TargetMode="External"/><Relationship Id="rId15" Type="http://schemas.openxmlformats.org/officeDocument/2006/relationships/hyperlink" Target="consultantplus://offline/ref=FCC5A24D15EF8D16B7F2FE784DFBD24B6235F2A953968B6B67F0616EB0F464C6D030B169972EC080B72A4FH97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C5A24D15EF8D16B7F2FE784DFBD24B6235F2A953968B6B67F0616EB0F464C6D030B169972EC080B72A4FH97EJ" TargetMode="External"/><Relationship Id="rId19" Type="http://schemas.openxmlformats.org/officeDocument/2006/relationships/hyperlink" Target="consultantplus://offline/ref=FCC5A24D15EF8D16B7F2FE784DFBD24B6235F2A953968B6B67F0616EB0F464C6D030B169972EC080B72A4CH97EJ" TargetMode="External"/><Relationship Id="rId4" Type="http://schemas.openxmlformats.org/officeDocument/2006/relationships/hyperlink" Target="consultantplus://offline/ref=FCC5A24D15EF8D16B7F2FE784DFBD24B6235F2A953968B6B67F0616EB0F464C6D030B169972EC080B72A4EH979J" TargetMode="External"/><Relationship Id="rId9" Type="http://schemas.openxmlformats.org/officeDocument/2006/relationships/hyperlink" Target="consultantplus://offline/ref=FCC5A24D15EF8D16B7F2FE784DFBD24B6235F2A953968B6B67F0616EB0F464C6D030B169972EC080B72A4FH97DJ" TargetMode="External"/><Relationship Id="rId14" Type="http://schemas.openxmlformats.org/officeDocument/2006/relationships/hyperlink" Target="consultantplus://offline/ref=FCC5A24D15EF8D16B7F2FE784DFBD24B6235F2A953968B6B67F0616EB0F464C6D030B169972EC080B72A4FH974J" TargetMode="External"/><Relationship Id="rId22" Type="http://schemas.openxmlformats.org/officeDocument/2006/relationships/hyperlink" Target="consultantplus://offline/ref=FCC5A24D15EF8D16B7F2FE784DFBD24B6235F2A953968B6B67F0616EB0F464C6D030B169972EC080B72A4CH9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2015-08-25T10:00:00Z</cp:lastPrinted>
  <dcterms:created xsi:type="dcterms:W3CDTF">2015-08-25T09:59:00Z</dcterms:created>
  <dcterms:modified xsi:type="dcterms:W3CDTF">2015-08-25T10:01:00Z</dcterms:modified>
</cp:coreProperties>
</file>